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1E" w:rsidRDefault="00376A1E" w:rsidP="00376A1E">
      <w:pPr>
        <w:pStyle w:val="Style4"/>
        <w:widowControl/>
        <w:spacing w:line="276" w:lineRule="auto"/>
        <w:ind w:firstLine="0"/>
        <w:jc w:val="center"/>
        <w:rPr>
          <w:rStyle w:val="FontStyle13"/>
          <w:rFonts w:asciiTheme="majorHAnsi" w:hAnsiTheme="majorHAnsi"/>
          <w:i w:val="0"/>
        </w:rPr>
      </w:pPr>
    </w:p>
    <w:p w:rsidR="00376A1E" w:rsidRPr="00376A1E" w:rsidRDefault="00376A1E" w:rsidP="00376A1E">
      <w:pPr>
        <w:pStyle w:val="Style4"/>
        <w:widowControl/>
        <w:spacing w:line="276" w:lineRule="auto"/>
        <w:ind w:firstLine="0"/>
        <w:jc w:val="center"/>
        <w:rPr>
          <w:rStyle w:val="FontStyle13"/>
          <w:rFonts w:asciiTheme="majorHAnsi" w:hAnsiTheme="majorHAnsi"/>
          <w:i w:val="0"/>
          <w:sz w:val="28"/>
          <w:szCs w:val="28"/>
        </w:rPr>
      </w:pPr>
      <w:r w:rsidRPr="00376A1E">
        <w:rPr>
          <w:rStyle w:val="FontStyle13"/>
          <w:rFonts w:asciiTheme="majorHAnsi" w:hAnsiTheme="majorHAnsi"/>
          <w:i w:val="0"/>
          <w:sz w:val="28"/>
          <w:szCs w:val="28"/>
        </w:rPr>
        <w:t>ПОРУЧЕНИЕ</w:t>
      </w:r>
    </w:p>
    <w:p w:rsidR="00376A1E" w:rsidRPr="00FA5DE9" w:rsidRDefault="00376A1E" w:rsidP="00376A1E">
      <w:pPr>
        <w:pStyle w:val="Style4"/>
        <w:widowControl/>
        <w:spacing w:line="276" w:lineRule="auto"/>
        <w:ind w:firstLine="0"/>
        <w:jc w:val="center"/>
        <w:rPr>
          <w:rStyle w:val="FontStyle13"/>
          <w:rFonts w:asciiTheme="majorHAnsi" w:hAnsiTheme="majorHAnsi"/>
          <w:b w:val="0"/>
          <w:bCs w:val="0"/>
          <w:i w:val="0"/>
          <w:iCs w:val="0"/>
        </w:rPr>
      </w:pPr>
    </w:p>
    <w:p w:rsidR="00376A1E" w:rsidRPr="00FA5DE9" w:rsidRDefault="00376A1E" w:rsidP="00376A1E">
      <w:pPr>
        <w:pStyle w:val="Style4"/>
        <w:widowControl/>
        <w:spacing w:before="226" w:line="276" w:lineRule="auto"/>
        <w:ind w:firstLine="0"/>
        <w:jc w:val="both"/>
        <w:rPr>
          <w:rStyle w:val="FontStyle15"/>
          <w:rFonts w:asciiTheme="majorHAnsi" w:hAnsiTheme="majorHAnsi"/>
          <w:sz w:val="22"/>
          <w:szCs w:val="22"/>
        </w:rPr>
      </w:pPr>
      <w:r w:rsidRPr="00FA5DE9">
        <w:rPr>
          <w:rStyle w:val="FontStyle15"/>
          <w:rFonts w:asciiTheme="majorHAnsi" w:hAnsiTheme="majorHAnsi"/>
          <w:sz w:val="22"/>
          <w:szCs w:val="22"/>
          <w:highlight w:val="yellow"/>
        </w:rPr>
        <w:t xml:space="preserve"> «____» ___________ 20___</w:t>
      </w:r>
      <w:r w:rsidRPr="00FA5DE9">
        <w:rPr>
          <w:rStyle w:val="FontStyle15"/>
          <w:rFonts w:asciiTheme="majorHAnsi" w:hAnsiTheme="majorHAnsi"/>
          <w:sz w:val="22"/>
          <w:szCs w:val="22"/>
        </w:rPr>
        <w:t>г.</w:t>
      </w:r>
      <w:r w:rsidRPr="00FA5DE9">
        <w:rPr>
          <w:rStyle w:val="FontStyle15"/>
          <w:rFonts w:asciiTheme="majorHAnsi" w:hAnsiTheme="majorHAnsi"/>
          <w:sz w:val="22"/>
          <w:szCs w:val="22"/>
        </w:rPr>
        <w:tab/>
      </w:r>
      <w:r w:rsidRPr="00FA5DE9">
        <w:rPr>
          <w:rStyle w:val="FontStyle15"/>
          <w:rFonts w:asciiTheme="majorHAnsi" w:hAnsiTheme="majorHAnsi"/>
          <w:sz w:val="22"/>
          <w:szCs w:val="22"/>
        </w:rPr>
        <w:tab/>
      </w:r>
      <w:r w:rsidRPr="00FA5DE9">
        <w:rPr>
          <w:rStyle w:val="FontStyle15"/>
          <w:rFonts w:asciiTheme="majorHAnsi" w:hAnsiTheme="majorHAnsi"/>
          <w:sz w:val="22"/>
          <w:szCs w:val="22"/>
        </w:rPr>
        <w:tab/>
      </w:r>
      <w:r w:rsidRPr="00FA5DE9">
        <w:rPr>
          <w:rStyle w:val="FontStyle15"/>
          <w:rFonts w:asciiTheme="majorHAnsi" w:hAnsiTheme="majorHAnsi"/>
          <w:sz w:val="22"/>
          <w:szCs w:val="22"/>
        </w:rPr>
        <w:tab/>
      </w:r>
      <w:r w:rsidRPr="00FA5DE9">
        <w:rPr>
          <w:rStyle w:val="FontStyle15"/>
          <w:rFonts w:asciiTheme="majorHAnsi" w:hAnsiTheme="majorHAnsi"/>
          <w:sz w:val="22"/>
          <w:szCs w:val="22"/>
        </w:rPr>
        <w:tab/>
        <w:t xml:space="preserve">                          </w:t>
      </w:r>
      <w:proofErr w:type="gramStart"/>
      <w:r w:rsidRPr="00FA5DE9">
        <w:rPr>
          <w:rStyle w:val="FontStyle15"/>
          <w:rFonts w:asciiTheme="majorHAnsi" w:hAnsiTheme="majorHAnsi"/>
          <w:sz w:val="22"/>
          <w:szCs w:val="22"/>
          <w:highlight w:val="yellow"/>
        </w:rPr>
        <w:t>г</w:t>
      </w:r>
      <w:proofErr w:type="gramEnd"/>
      <w:r w:rsidRPr="00FA5DE9">
        <w:rPr>
          <w:rStyle w:val="FontStyle15"/>
          <w:rFonts w:asciiTheme="majorHAnsi" w:hAnsiTheme="majorHAnsi"/>
          <w:sz w:val="22"/>
          <w:szCs w:val="22"/>
          <w:highlight w:val="yellow"/>
        </w:rPr>
        <w:t>._________________</w:t>
      </w:r>
    </w:p>
    <w:p w:rsidR="00376A1E" w:rsidRPr="00FA5DE9" w:rsidRDefault="00376A1E" w:rsidP="00376A1E">
      <w:pPr>
        <w:pStyle w:val="Style5"/>
        <w:widowControl/>
        <w:spacing w:line="276" w:lineRule="auto"/>
        <w:ind w:firstLine="0"/>
        <w:rPr>
          <w:rFonts w:asciiTheme="majorHAnsi" w:hAnsiTheme="majorHAnsi"/>
          <w:i/>
          <w:sz w:val="22"/>
          <w:szCs w:val="22"/>
        </w:rPr>
      </w:pPr>
      <w:r w:rsidRPr="00FA5DE9">
        <w:rPr>
          <w:rFonts w:asciiTheme="majorHAnsi" w:hAnsiTheme="majorHAnsi"/>
          <w:i/>
          <w:sz w:val="22"/>
          <w:szCs w:val="22"/>
        </w:rPr>
        <w:t xml:space="preserve"> ( Дата совершения)                                                           (место совершения)</w:t>
      </w:r>
    </w:p>
    <w:p w:rsidR="00376A1E" w:rsidRPr="00FA5DE9" w:rsidRDefault="00376A1E" w:rsidP="00376A1E">
      <w:pPr>
        <w:pStyle w:val="Style5"/>
        <w:widowControl/>
        <w:spacing w:line="276" w:lineRule="auto"/>
        <w:rPr>
          <w:rFonts w:asciiTheme="majorHAnsi" w:hAnsiTheme="majorHAnsi"/>
          <w:sz w:val="22"/>
          <w:szCs w:val="22"/>
        </w:rPr>
      </w:pPr>
    </w:p>
    <w:p w:rsidR="00376A1E" w:rsidRDefault="00376A1E" w:rsidP="00376A1E">
      <w:pPr>
        <w:pStyle w:val="Style5"/>
        <w:widowControl/>
        <w:spacing w:before="96" w:line="276" w:lineRule="auto"/>
        <w:ind w:firstLine="426"/>
        <w:jc w:val="both"/>
        <w:rPr>
          <w:rStyle w:val="FontStyle15"/>
          <w:rFonts w:asciiTheme="majorHAnsi" w:hAnsiTheme="majorHAnsi"/>
          <w:sz w:val="22"/>
          <w:szCs w:val="22"/>
        </w:rPr>
      </w:pPr>
    </w:p>
    <w:p w:rsidR="00376A1E" w:rsidRDefault="00376A1E" w:rsidP="00376A1E">
      <w:pPr>
        <w:pStyle w:val="Style5"/>
        <w:widowControl/>
        <w:spacing w:before="96" w:line="276" w:lineRule="auto"/>
        <w:ind w:firstLine="426"/>
        <w:jc w:val="both"/>
        <w:rPr>
          <w:rStyle w:val="FontStyle15"/>
          <w:rFonts w:asciiTheme="majorHAnsi" w:hAnsiTheme="majorHAnsi"/>
          <w:sz w:val="22"/>
          <w:szCs w:val="22"/>
        </w:rPr>
      </w:pPr>
    </w:p>
    <w:p w:rsidR="00376A1E" w:rsidRPr="000D49D5" w:rsidRDefault="00376A1E" w:rsidP="00376A1E">
      <w:pPr>
        <w:pStyle w:val="Style5"/>
        <w:widowControl/>
        <w:spacing w:before="96" w:line="276" w:lineRule="auto"/>
        <w:ind w:firstLine="426"/>
        <w:jc w:val="both"/>
        <w:rPr>
          <w:rStyle w:val="FontStyle15"/>
          <w:rFonts w:asciiTheme="majorHAnsi" w:hAnsiTheme="majorHAnsi"/>
          <w:b w:val="0"/>
          <w:sz w:val="22"/>
          <w:szCs w:val="22"/>
        </w:rPr>
      </w:pPr>
      <w:r w:rsidRPr="000D49D5">
        <w:rPr>
          <w:rStyle w:val="FontStyle15"/>
          <w:rFonts w:asciiTheme="majorHAnsi" w:hAnsiTheme="majorHAnsi"/>
          <w:b w:val="0"/>
          <w:sz w:val="22"/>
          <w:szCs w:val="22"/>
        </w:rPr>
        <w:t xml:space="preserve">Настоящим, я гражданин РФ </w:t>
      </w:r>
      <w:proofErr w:type="spellStart"/>
      <w:r w:rsidRPr="000D49D5">
        <w:rPr>
          <w:rStyle w:val="FontStyle15"/>
          <w:rFonts w:asciiTheme="majorHAnsi" w:hAnsiTheme="majorHAnsi"/>
          <w:sz w:val="22"/>
          <w:szCs w:val="22"/>
          <w:highlight w:val="yellow"/>
        </w:rPr>
        <w:t>фио</w:t>
      </w:r>
      <w:proofErr w:type="spellEnd"/>
      <w:r w:rsidRPr="000D49D5">
        <w:rPr>
          <w:rStyle w:val="FontStyle15"/>
          <w:rFonts w:asciiTheme="majorHAnsi" w:hAnsiTheme="majorHAnsi"/>
          <w:sz w:val="22"/>
          <w:szCs w:val="22"/>
          <w:highlight w:val="yellow"/>
        </w:rPr>
        <w:t>, паспортные данные с адресом регистрации</w:t>
      </w:r>
      <w:r w:rsidRPr="000D49D5">
        <w:rPr>
          <w:rStyle w:val="FontStyle15"/>
          <w:rFonts w:asciiTheme="majorHAnsi" w:hAnsiTheme="majorHAnsi"/>
          <w:b w:val="0"/>
          <w:sz w:val="22"/>
          <w:szCs w:val="22"/>
        </w:rPr>
        <w:t xml:space="preserve">, поручаю </w:t>
      </w:r>
    </w:p>
    <w:p w:rsidR="00376A1E" w:rsidRPr="000D49D5" w:rsidRDefault="00376A1E" w:rsidP="00376A1E">
      <w:pPr>
        <w:pStyle w:val="Style5"/>
        <w:widowControl/>
        <w:spacing w:before="96" w:line="276" w:lineRule="auto"/>
        <w:ind w:firstLine="426"/>
        <w:jc w:val="both"/>
        <w:rPr>
          <w:rStyle w:val="FontStyle15"/>
          <w:rFonts w:asciiTheme="majorHAnsi" w:hAnsiTheme="majorHAnsi"/>
          <w:b w:val="0"/>
          <w:sz w:val="22"/>
          <w:szCs w:val="22"/>
        </w:rPr>
      </w:pPr>
    </w:p>
    <w:p w:rsidR="00376A1E" w:rsidRPr="000D49D5" w:rsidRDefault="00376A1E" w:rsidP="00376A1E">
      <w:pPr>
        <w:pStyle w:val="Style5"/>
        <w:widowControl/>
        <w:spacing w:before="96" w:line="276" w:lineRule="auto"/>
        <w:ind w:firstLine="426"/>
        <w:jc w:val="both"/>
        <w:rPr>
          <w:rStyle w:val="FontStyle15"/>
          <w:rFonts w:asciiTheme="majorHAnsi" w:hAnsiTheme="majorHAnsi"/>
          <w:sz w:val="22"/>
          <w:szCs w:val="22"/>
          <w:highlight w:val="yellow"/>
          <w:u w:val="single"/>
        </w:rPr>
      </w:pPr>
      <w:r w:rsidRPr="000D49D5">
        <w:rPr>
          <w:rStyle w:val="FontStyle15"/>
          <w:rFonts w:asciiTheme="majorHAnsi" w:hAnsiTheme="majorHAnsi"/>
          <w:b w:val="0"/>
          <w:i/>
          <w:sz w:val="22"/>
          <w:szCs w:val="22"/>
        </w:rPr>
        <w:t>Наименование транспортной компании</w:t>
      </w:r>
      <w:r w:rsidRPr="000D49D5">
        <w:rPr>
          <w:rStyle w:val="FontStyle15"/>
          <w:rFonts w:asciiTheme="majorHAnsi" w:hAnsiTheme="majorHAnsi"/>
          <w:sz w:val="22"/>
          <w:szCs w:val="22"/>
          <w:highlight w:val="yellow"/>
        </w:rPr>
        <w:t>:__________________________________________________</w:t>
      </w:r>
    </w:p>
    <w:p w:rsidR="00376A1E" w:rsidRPr="000D49D5" w:rsidRDefault="00376A1E" w:rsidP="00376A1E">
      <w:pPr>
        <w:pStyle w:val="Style5"/>
        <w:widowControl/>
        <w:spacing w:before="96" w:line="276" w:lineRule="auto"/>
        <w:ind w:firstLine="426"/>
        <w:jc w:val="both"/>
        <w:rPr>
          <w:rStyle w:val="FontStyle15"/>
          <w:rFonts w:asciiTheme="majorHAnsi" w:hAnsiTheme="majorHAnsi"/>
          <w:sz w:val="22"/>
          <w:szCs w:val="22"/>
        </w:rPr>
      </w:pPr>
      <w:r w:rsidRPr="000D49D5">
        <w:rPr>
          <w:rStyle w:val="FontStyle15"/>
          <w:rFonts w:asciiTheme="majorHAnsi" w:hAnsiTheme="majorHAnsi"/>
          <w:sz w:val="22"/>
          <w:szCs w:val="22"/>
          <w:highlight w:val="yellow"/>
        </w:rPr>
        <w:t>(ИНН ___________________________, ОГРН___________________________)</w:t>
      </w:r>
    </w:p>
    <w:p w:rsidR="00376A1E" w:rsidRPr="000D49D5" w:rsidRDefault="00376A1E" w:rsidP="00376A1E">
      <w:pPr>
        <w:pStyle w:val="Style5"/>
        <w:widowControl/>
        <w:spacing w:before="96" w:line="276" w:lineRule="auto"/>
        <w:ind w:firstLine="426"/>
        <w:jc w:val="both"/>
        <w:rPr>
          <w:rStyle w:val="FontStyle15"/>
          <w:rFonts w:asciiTheme="majorHAnsi" w:hAnsiTheme="majorHAnsi"/>
          <w:b w:val="0"/>
          <w:sz w:val="22"/>
          <w:szCs w:val="22"/>
        </w:rPr>
      </w:pPr>
    </w:p>
    <w:p w:rsidR="00BA0712" w:rsidRPr="000D49D5" w:rsidRDefault="00376A1E" w:rsidP="00BA0712">
      <w:pPr>
        <w:pStyle w:val="Style5"/>
        <w:widowControl/>
        <w:spacing w:before="96" w:line="276" w:lineRule="auto"/>
        <w:ind w:firstLine="426"/>
        <w:jc w:val="both"/>
        <w:rPr>
          <w:rStyle w:val="FontStyle15"/>
          <w:rFonts w:asciiTheme="majorHAnsi" w:hAnsiTheme="majorHAnsi"/>
          <w:b w:val="0"/>
          <w:sz w:val="22"/>
          <w:szCs w:val="22"/>
        </w:rPr>
      </w:pPr>
      <w:r w:rsidRPr="000D49D5">
        <w:rPr>
          <w:rStyle w:val="FontStyle15"/>
          <w:rFonts w:asciiTheme="majorHAnsi" w:hAnsiTheme="majorHAnsi"/>
          <w:b w:val="0"/>
          <w:sz w:val="22"/>
          <w:szCs w:val="22"/>
        </w:rPr>
        <w:t xml:space="preserve">от </w:t>
      </w:r>
      <w:r w:rsidR="000D49D5">
        <w:rPr>
          <w:rStyle w:val="FontStyle15"/>
          <w:rFonts w:asciiTheme="majorHAnsi" w:hAnsiTheme="majorHAnsi"/>
          <w:b w:val="0"/>
          <w:sz w:val="22"/>
          <w:szCs w:val="22"/>
        </w:rPr>
        <w:t>моего</w:t>
      </w:r>
      <w:r w:rsidRPr="000D49D5">
        <w:rPr>
          <w:rStyle w:val="FontStyle15"/>
          <w:rFonts w:asciiTheme="majorHAnsi" w:hAnsiTheme="majorHAnsi"/>
          <w:b w:val="0"/>
          <w:sz w:val="22"/>
          <w:szCs w:val="22"/>
        </w:rPr>
        <w:t xml:space="preserve"> имени </w:t>
      </w:r>
      <w:r w:rsidR="00BA0712" w:rsidRPr="000D49D5">
        <w:rPr>
          <w:rStyle w:val="FontStyle15"/>
          <w:rFonts w:asciiTheme="majorHAnsi" w:hAnsiTheme="majorHAnsi"/>
          <w:b w:val="0"/>
          <w:sz w:val="22"/>
          <w:szCs w:val="22"/>
        </w:rPr>
        <w:t>совершать следующие действия:</w:t>
      </w:r>
    </w:p>
    <w:p w:rsidR="00376A1E" w:rsidRPr="000D49D5" w:rsidRDefault="00376A1E" w:rsidP="00376A1E">
      <w:pPr>
        <w:pStyle w:val="Style5"/>
        <w:widowControl/>
        <w:spacing w:before="96" w:line="276" w:lineRule="auto"/>
        <w:ind w:firstLine="426"/>
        <w:jc w:val="both"/>
        <w:rPr>
          <w:rStyle w:val="FontStyle15"/>
          <w:rFonts w:asciiTheme="majorHAnsi" w:hAnsiTheme="majorHAnsi"/>
          <w:b w:val="0"/>
          <w:sz w:val="22"/>
          <w:szCs w:val="22"/>
        </w:rPr>
      </w:pPr>
    </w:p>
    <w:p w:rsidR="00376A1E" w:rsidRPr="000D49D5" w:rsidRDefault="00376A1E" w:rsidP="00376A1E">
      <w:pPr>
        <w:spacing w:after="0" w:line="276" w:lineRule="auto"/>
        <w:ind w:firstLine="426"/>
        <w:rPr>
          <w:rStyle w:val="FontStyle15"/>
          <w:rFonts w:asciiTheme="majorHAnsi" w:hAnsiTheme="majorHAnsi"/>
          <w:b w:val="0"/>
          <w:sz w:val="22"/>
          <w:szCs w:val="22"/>
        </w:rPr>
      </w:pPr>
      <w:r w:rsidRPr="000D49D5">
        <w:rPr>
          <w:rStyle w:val="FontStyle15"/>
          <w:rFonts w:asciiTheme="majorHAnsi" w:hAnsiTheme="majorHAnsi"/>
          <w:b w:val="0"/>
          <w:sz w:val="22"/>
          <w:szCs w:val="22"/>
        </w:rPr>
        <w:t xml:space="preserve"> - получение товарно-материальных ценностей (ТМЦ) </w:t>
      </w:r>
      <w:r w:rsidRPr="000D49D5">
        <w:rPr>
          <w:rStyle w:val="FontStyle15"/>
          <w:rFonts w:asciiTheme="majorHAnsi" w:hAnsiTheme="majorHAnsi"/>
          <w:sz w:val="22"/>
          <w:szCs w:val="22"/>
        </w:rPr>
        <w:t xml:space="preserve">от </w:t>
      </w:r>
      <w:r w:rsidR="00A339FA">
        <w:rPr>
          <w:rStyle w:val="FontStyle15"/>
          <w:rFonts w:asciiTheme="majorHAnsi" w:hAnsiTheme="majorHAnsi"/>
          <w:highlight w:val="yellow"/>
        </w:rPr>
        <w:t xml:space="preserve">ООО </w:t>
      </w:r>
      <w:r w:rsidR="00A339FA">
        <w:rPr>
          <w:rStyle w:val="FontStyle14"/>
          <w:rFonts w:asciiTheme="majorHAnsi" w:hAnsiTheme="majorHAnsi"/>
          <w:highlight w:val="yellow"/>
        </w:rPr>
        <w:t xml:space="preserve">«наименование организации/продавца» </w:t>
      </w:r>
      <w:r w:rsidR="00A339FA">
        <w:rPr>
          <w:rStyle w:val="FontStyle15"/>
          <w:rFonts w:asciiTheme="majorHAnsi" w:hAnsiTheme="majorHAnsi"/>
          <w:highlight w:val="yellow"/>
        </w:rPr>
        <w:t>(</w:t>
      </w:r>
      <w:r w:rsidR="00A339FA">
        <w:rPr>
          <w:rFonts w:asciiTheme="majorHAnsi" w:hAnsiTheme="majorHAnsi" w:cs="Times New Roman"/>
          <w:color w:val="000000"/>
          <w:spacing w:val="-6"/>
          <w:highlight w:val="yellow"/>
        </w:rPr>
        <w:t>ИНН____,</w:t>
      </w:r>
      <w:r w:rsidR="00A339FA">
        <w:rPr>
          <w:rStyle w:val="FontStyle15"/>
          <w:rFonts w:asciiTheme="majorHAnsi" w:hAnsiTheme="majorHAnsi"/>
          <w:highlight w:val="yellow"/>
        </w:rPr>
        <w:t>)</w:t>
      </w:r>
      <w:r w:rsidR="00A339FA">
        <w:rPr>
          <w:rStyle w:val="FontStyle15"/>
          <w:rFonts w:asciiTheme="majorHAnsi" w:hAnsiTheme="majorHAnsi"/>
        </w:rPr>
        <w:t xml:space="preserve"> </w:t>
      </w:r>
      <w:r w:rsidRPr="000D49D5">
        <w:rPr>
          <w:rStyle w:val="FontStyle15"/>
          <w:rFonts w:asciiTheme="majorHAnsi" w:hAnsiTheme="majorHAnsi"/>
          <w:b w:val="0"/>
          <w:sz w:val="22"/>
          <w:szCs w:val="22"/>
        </w:rPr>
        <w:t xml:space="preserve">и оформление необходимых для этого документов. В том числе подписывать, передавать, </w:t>
      </w:r>
      <w:r w:rsidRPr="000D49D5">
        <w:rPr>
          <w:rFonts w:asciiTheme="majorHAnsi" w:hAnsiTheme="majorHAnsi" w:cs="Times New Roman"/>
        </w:rPr>
        <w:t>получать сопроводительные документы на ТМЦ, оформлять и подписывать соответствующие накладные и (или) Универсальный передаточный документ</w:t>
      </w:r>
      <w:r w:rsidRPr="000D49D5">
        <w:rPr>
          <w:rStyle w:val="FontStyle15"/>
          <w:rFonts w:asciiTheme="majorHAnsi" w:hAnsiTheme="majorHAnsi"/>
          <w:sz w:val="22"/>
          <w:szCs w:val="22"/>
        </w:rPr>
        <w:t>;</w:t>
      </w:r>
    </w:p>
    <w:p w:rsidR="00376A1E" w:rsidRPr="000D49D5" w:rsidRDefault="00376A1E" w:rsidP="00376A1E">
      <w:pPr>
        <w:pStyle w:val="Style6"/>
        <w:widowControl/>
        <w:tabs>
          <w:tab w:val="left" w:pos="134"/>
        </w:tabs>
        <w:spacing w:line="276" w:lineRule="auto"/>
        <w:ind w:firstLine="426"/>
        <w:rPr>
          <w:rStyle w:val="FontStyle15"/>
          <w:rFonts w:asciiTheme="majorHAnsi" w:hAnsiTheme="majorHAnsi"/>
          <w:b w:val="0"/>
          <w:sz w:val="22"/>
          <w:szCs w:val="22"/>
        </w:rPr>
      </w:pPr>
      <w:r w:rsidRPr="000D49D5">
        <w:rPr>
          <w:rStyle w:val="FontStyle15"/>
          <w:rFonts w:asciiTheme="majorHAnsi" w:hAnsiTheme="majorHAnsi"/>
          <w:b w:val="0"/>
          <w:sz w:val="22"/>
          <w:szCs w:val="22"/>
        </w:rPr>
        <w:t xml:space="preserve">- транспортировку ТМЦ до места назначения (г. </w:t>
      </w:r>
      <w:r w:rsidRPr="000D49D5">
        <w:rPr>
          <w:rStyle w:val="FontStyle15"/>
          <w:rFonts w:asciiTheme="majorHAnsi" w:hAnsiTheme="majorHAnsi"/>
          <w:b w:val="0"/>
          <w:sz w:val="22"/>
          <w:szCs w:val="22"/>
          <w:highlight w:val="yellow"/>
        </w:rPr>
        <w:t>_________________</w:t>
      </w:r>
      <w:proofErr w:type="gramStart"/>
      <w:r w:rsidRPr="000D49D5">
        <w:rPr>
          <w:rStyle w:val="FontStyle15"/>
          <w:rFonts w:asciiTheme="majorHAnsi" w:hAnsiTheme="majorHAnsi"/>
          <w:b w:val="0"/>
          <w:sz w:val="22"/>
          <w:szCs w:val="22"/>
        </w:rPr>
        <w:t xml:space="preserve"> )</w:t>
      </w:r>
      <w:proofErr w:type="gramEnd"/>
      <w:r w:rsidRPr="000D49D5">
        <w:rPr>
          <w:rStyle w:val="FontStyle15"/>
          <w:rFonts w:asciiTheme="majorHAnsi" w:hAnsiTheme="majorHAnsi"/>
          <w:b w:val="0"/>
          <w:sz w:val="22"/>
          <w:szCs w:val="22"/>
        </w:rPr>
        <w:t>;</w:t>
      </w:r>
    </w:p>
    <w:p w:rsidR="00376A1E" w:rsidRPr="000D49D5" w:rsidRDefault="00376A1E" w:rsidP="00376A1E">
      <w:pPr>
        <w:pStyle w:val="Style6"/>
        <w:widowControl/>
        <w:tabs>
          <w:tab w:val="left" w:pos="134"/>
        </w:tabs>
        <w:spacing w:line="276" w:lineRule="auto"/>
        <w:ind w:firstLine="426"/>
        <w:jc w:val="both"/>
        <w:rPr>
          <w:rStyle w:val="FontStyle15"/>
          <w:rFonts w:asciiTheme="majorHAnsi" w:hAnsiTheme="majorHAnsi"/>
          <w:b w:val="0"/>
          <w:sz w:val="22"/>
          <w:szCs w:val="22"/>
        </w:rPr>
      </w:pPr>
      <w:r w:rsidRPr="000D49D5">
        <w:rPr>
          <w:rStyle w:val="FontStyle15"/>
          <w:rFonts w:asciiTheme="majorHAnsi" w:hAnsiTheme="majorHAnsi"/>
          <w:b w:val="0"/>
          <w:sz w:val="22"/>
          <w:szCs w:val="22"/>
        </w:rPr>
        <w:t xml:space="preserve">- осуществлять от </w:t>
      </w:r>
      <w:r w:rsidR="000D49D5">
        <w:rPr>
          <w:rStyle w:val="FontStyle15"/>
          <w:rFonts w:asciiTheme="majorHAnsi" w:hAnsiTheme="majorHAnsi"/>
          <w:b w:val="0"/>
          <w:sz w:val="22"/>
          <w:szCs w:val="22"/>
        </w:rPr>
        <w:t xml:space="preserve">моего </w:t>
      </w:r>
      <w:r w:rsidRPr="000D49D5">
        <w:rPr>
          <w:rStyle w:val="FontStyle15"/>
          <w:rFonts w:asciiTheme="majorHAnsi" w:hAnsiTheme="majorHAnsi"/>
          <w:b w:val="0"/>
          <w:sz w:val="22"/>
          <w:szCs w:val="22"/>
        </w:rPr>
        <w:t>имени иные необх</w:t>
      </w:r>
      <w:bookmarkStart w:id="0" w:name="_GoBack"/>
      <w:bookmarkEnd w:id="0"/>
      <w:r w:rsidRPr="000D49D5">
        <w:rPr>
          <w:rStyle w:val="FontStyle15"/>
          <w:rFonts w:asciiTheme="majorHAnsi" w:hAnsiTheme="majorHAnsi"/>
          <w:b w:val="0"/>
          <w:sz w:val="22"/>
          <w:szCs w:val="22"/>
        </w:rPr>
        <w:t>одимые действия, связанные с исполнением полномочий по настояще</w:t>
      </w:r>
      <w:r w:rsidR="000D49D5">
        <w:rPr>
          <w:rStyle w:val="FontStyle15"/>
          <w:rFonts w:asciiTheme="majorHAnsi" w:hAnsiTheme="majorHAnsi"/>
          <w:b w:val="0"/>
          <w:sz w:val="22"/>
          <w:szCs w:val="22"/>
        </w:rPr>
        <w:t>му поручению</w:t>
      </w:r>
      <w:r w:rsidRPr="000D49D5">
        <w:rPr>
          <w:rStyle w:val="FontStyle15"/>
          <w:rFonts w:asciiTheme="majorHAnsi" w:hAnsiTheme="majorHAnsi"/>
          <w:b w:val="0"/>
          <w:sz w:val="22"/>
          <w:szCs w:val="22"/>
        </w:rPr>
        <w:t>.</w:t>
      </w:r>
    </w:p>
    <w:p w:rsidR="00376A1E" w:rsidRPr="00FA5DE9" w:rsidRDefault="00376A1E" w:rsidP="00376A1E">
      <w:pPr>
        <w:pStyle w:val="Style7"/>
        <w:widowControl/>
        <w:spacing w:line="276" w:lineRule="auto"/>
        <w:ind w:firstLine="567"/>
        <w:jc w:val="both"/>
        <w:rPr>
          <w:rFonts w:asciiTheme="majorHAnsi" w:hAnsiTheme="majorHAnsi"/>
          <w:sz w:val="22"/>
          <w:szCs w:val="22"/>
        </w:rPr>
      </w:pPr>
    </w:p>
    <w:p w:rsidR="00376A1E" w:rsidRPr="00FA5DE9" w:rsidRDefault="00376A1E" w:rsidP="00376A1E">
      <w:pPr>
        <w:pStyle w:val="Style7"/>
        <w:widowControl/>
        <w:spacing w:before="96" w:line="276" w:lineRule="auto"/>
        <w:jc w:val="both"/>
        <w:rPr>
          <w:rStyle w:val="FontStyle15"/>
          <w:rFonts w:asciiTheme="majorHAnsi" w:hAnsiTheme="majorHAnsi"/>
          <w:b w:val="0"/>
          <w:i/>
          <w:sz w:val="22"/>
          <w:szCs w:val="22"/>
          <w:highlight w:val="yellow"/>
        </w:rPr>
      </w:pPr>
    </w:p>
    <w:p w:rsidR="00376A1E" w:rsidRPr="00FA5DE9" w:rsidRDefault="00376A1E" w:rsidP="00376A1E">
      <w:pPr>
        <w:pStyle w:val="Style7"/>
        <w:widowControl/>
        <w:spacing w:before="96" w:line="276" w:lineRule="auto"/>
        <w:jc w:val="both"/>
        <w:rPr>
          <w:rStyle w:val="FontStyle15"/>
          <w:rFonts w:asciiTheme="majorHAnsi" w:hAnsiTheme="majorHAnsi"/>
          <w:b w:val="0"/>
          <w:i/>
          <w:sz w:val="22"/>
          <w:szCs w:val="22"/>
          <w:highlight w:val="yellow"/>
        </w:rPr>
      </w:pPr>
    </w:p>
    <w:p w:rsidR="00376A1E" w:rsidRPr="000D49D5" w:rsidRDefault="00BA0712" w:rsidP="00376A1E">
      <w:pPr>
        <w:pStyle w:val="Style7"/>
        <w:widowControl/>
        <w:spacing w:before="96" w:line="276" w:lineRule="auto"/>
        <w:jc w:val="both"/>
        <w:rPr>
          <w:rStyle w:val="FontStyle15"/>
          <w:rFonts w:asciiTheme="majorHAnsi" w:hAnsiTheme="majorHAnsi"/>
          <w:b w:val="0"/>
          <w:sz w:val="22"/>
          <w:szCs w:val="22"/>
        </w:rPr>
      </w:pPr>
      <w:r>
        <w:rPr>
          <w:rStyle w:val="FontStyle15"/>
          <w:rFonts w:asciiTheme="majorHAnsi" w:hAnsiTheme="majorHAnsi"/>
          <w:sz w:val="22"/>
          <w:szCs w:val="22"/>
        </w:rPr>
        <w:t xml:space="preserve">         </w:t>
      </w:r>
      <w:r w:rsidR="00376A1E" w:rsidRPr="00FA5DE9">
        <w:rPr>
          <w:rStyle w:val="FontStyle15"/>
          <w:rFonts w:asciiTheme="majorHAnsi" w:hAnsiTheme="majorHAnsi"/>
          <w:sz w:val="22"/>
          <w:szCs w:val="22"/>
        </w:rPr>
        <w:t xml:space="preserve"> __</w:t>
      </w:r>
      <w:r>
        <w:rPr>
          <w:rStyle w:val="FontStyle15"/>
          <w:rFonts w:asciiTheme="majorHAnsi" w:hAnsiTheme="majorHAnsi"/>
          <w:sz w:val="22"/>
          <w:szCs w:val="22"/>
        </w:rPr>
        <w:t>_________</w:t>
      </w:r>
      <w:r w:rsidR="00376A1E" w:rsidRPr="00FA5DE9">
        <w:rPr>
          <w:rStyle w:val="FontStyle15"/>
          <w:rFonts w:asciiTheme="majorHAnsi" w:hAnsiTheme="majorHAnsi"/>
          <w:sz w:val="22"/>
          <w:szCs w:val="22"/>
        </w:rPr>
        <w:t xml:space="preserve">__________ </w:t>
      </w:r>
      <w:r w:rsidR="00376A1E" w:rsidRPr="00FA5DE9">
        <w:rPr>
          <w:rStyle w:val="FontStyle15"/>
          <w:rFonts w:asciiTheme="majorHAnsi" w:hAnsiTheme="majorHAnsi"/>
          <w:sz w:val="22"/>
          <w:szCs w:val="22"/>
        </w:rPr>
        <w:tab/>
      </w:r>
      <w:r w:rsidR="00376A1E" w:rsidRPr="000D49D5">
        <w:rPr>
          <w:rStyle w:val="FontStyle15"/>
          <w:rFonts w:asciiTheme="majorHAnsi" w:hAnsiTheme="majorHAnsi"/>
          <w:b w:val="0"/>
          <w:sz w:val="22"/>
          <w:szCs w:val="22"/>
        </w:rPr>
        <w:t xml:space="preserve">                   </w:t>
      </w:r>
      <w:r w:rsidR="00376A1E" w:rsidRPr="000D49D5">
        <w:rPr>
          <w:rStyle w:val="FontStyle15"/>
          <w:rFonts w:asciiTheme="majorHAnsi" w:hAnsiTheme="majorHAnsi"/>
          <w:b w:val="0"/>
          <w:sz w:val="22"/>
          <w:szCs w:val="22"/>
          <w:highlight w:val="yellow"/>
          <w:u w:val="single"/>
        </w:rPr>
        <w:t xml:space="preserve">Ф.И.О </w:t>
      </w:r>
      <w:r w:rsidR="00376A1E" w:rsidRPr="000D49D5">
        <w:rPr>
          <w:rStyle w:val="FontStyle15"/>
          <w:rFonts w:asciiTheme="majorHAnsi" w:hAnsiTheme="majorHAnsi"/>
          <w:b w:val="0"/>
          <w:sz w:val="22"/>
          <w:szCs w:val="22"/>
          <w:highlight w:val="yellow"/>
          <w:u w:val="single"/>
        </w:rPr>
        <w:tab/>
      </w:r>
      <w:r w:rsidR="00376A1E" w:rsidRPr="000D49D5">
        <w:rPr>
          <w:rStyle w:val="FontStyle15"/>
          <w:rFonts w:asciiTheme="majorHAnsi" w:hAnsiTheme="majorHAnsi"/>
          <w:b w:val="0"/>
          <w:sz w:val="22"/>
          <w:szCs w:val="22"/>
        </w:rPr>
        <w:tab/>
      </w:r>
      <w:r w:rsidR="00376A1E" w:rsidRPr="000D49D5">
        <w:rPr>
          <w:rStyle w:val="FontStyle15"/>
          <w:rFonts w:asciiTheme="majorHAnsi" w:hAnsiTheme="majorHAnsi"/>
          <w:b w:val="0"/>
          <w:sz w:val="22"/>
          <w:szCs w:val="22"/>
        </w:rPr>
        <w:tab/>
      </w:r>
    </w:p>
    <w:p w:rsidR="00376A1E" w:rsidRPr="000D49D5" w:rsidRDefault="00BA0712" w:rsidP="00376A1E">
      <w:pPr>
        <w:pStyle w:val="Style7"/>
        <w:widowControl/>
        <w:spacing w:before="96" w:line="276" w:lineRule="auto"/>
        <w:ind w:left="4320" w:hanging="3389"/>
        <w:jc w:val="both"/>
        <w:rPr>
          <w:rStyle w:val="FontStyle15"/>
          <w:rFonts w:asciiTheme="majorHAnsi" w:hAnsiTheme="majorHAnsi"/>
          <w:b w:val="0"/>
          <w:sz w:val="22"/>
          <w:szCs w:val="22"/>
        </w:rPr>
      </w:pPr>
      <w:r w:rsidRPr="000D49D5">
        <w:rPr>
          <w:rStyle w:val="FontStyle15"/>
          <w:rFonts w:asciiTheme="majorHAnsi" w:hAnsiTheme="majorHAnsi"/>
          <w:b w:val="0"/>
          <w:sz w:val="22"/>
          <w:szCs w:val="22"/>
        </w:rPr>
        <w:t>(подпись)</w:t>
      </w:r>
      <w:r w:rsidR="00376A1E" w:rsidRPr="000D49D5">
        <w:rPr>
          <w:rStyle w:val="FontStyle15"/>
          <w:rFonts w:asciiTheme="majorHAnsi" w:hAnsiTheme="majorHAnsi"/>
          <w:b w:val="0"/>
          <w:sz w:val="22"/>
          <w:szCs w:val="22"/>
        </w:rPr>
        <w:t xml:space="preserve">                                                                   </w:t>
      </w:r>
    </w:p>
    <w:p w:rsidR="00376A1E" w:rsidRPr="000D49D5" w:rsidRDefault="00376A1E" w:rsidP="00376A1E">
      <w:pPr>
        <w:rPr>
          <w:rFonts w:asciiTheme="majorHAnsi" w:hAnsiTheme="majorHAnsi"/>
        </w:rPr>
      </w:pPr>
    </w:p>
    <w:p w:rsidR="009153DD" w:rsidRDefault="00A339FA"/>
    <w:sectPr w:rsidR="009153DD" w:rsidSect="00FA5DE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1E"/>
    <w:rsid w:val="000D49D5"/>
    <w:rsid w:val="00376A1E"/>
    <w:rsid w:val="00773F3C"/>
    <w:rsid w:val="00A339FA"/>
    <w:rsid w:val="00BA0712"/>
    <w:rsid w:val="00CB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1E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76A1E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76A1E"/>
    <w:pPr>
      <w:widowControl w:val="0"/>
      <w:autoSpaceDE w:val="0"/>
      <w:autoSpaceDN w:val="0"/>
      <w:adjustRightInd w:val="0"/>
      <w:spacing w:after="0" w:line="648" w:lineRule="exact"/>
      <w:ind w:firstLine="3384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76A1E"/>
    <w:pPr>
      <w:widowControl w:val="0"/>
      <w:autoSpaceDE w:val="0"/>
      <w:autoSpaceDN w:val="0"/>
      <w:adjustRightInd w:val="0"/>
      <w:spacing w:after="0" w:line="324" w:lineRule="exact"/>
      <w:ind w:firstLine="132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76A1E"/>
    <w:pPr>
      <w:widowControl w:val="0"/>
      <w:autoSpaceDE w:val="0"/>
      <w:autoSpaceDN w:val="0"/>
      <w:adjustRightInd w:val="0"/>
      <w:spacing w:after="0" w:line="322" w:lineRule="exact"/>
      <w:ind w:hanging="134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76A1E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376A1E"/>
    <w:rPr>
      <w:rFonts w:ascii="Times New Roman" w:hAnsi="Times New Roman" w:cs="Times New Roman" w:hint="default"/>
      <w:b/>
      <w:bCs/>
      <w:i/>
      <w:iCs/>
      <w:sz w:val="30"/>
      <w:szCs w:val="30"/>
    </w:rPr>
  </w:style>
  <w:style w:type="character" w:customStyle="1" w:styleId="FontStyle13">
    <w:name w:val="Font Style13"/>
    <w:basedOn w:val="a0"/>
    <w:rsid w:val="00376A1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376A1E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rsid w:val="00376A1E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1E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76A1E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76A1E"/>
    <w:pPr>
      <w:widowControl w:val="0"/>
      <w:autoSpaceDE w:val="0"/>
      <w:autoSpaceDN w:val="0"/>
      <w:adjustRightInd w:val="0"/>
      <w:spacing w:after="0" w:line="648" w:lineRule="exact"/>
      <w:ind w:firstLine="3384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76A1E"/>
    <w:pPr>
      <w:widowControl w:val="0"/>
      <w:autoSpaceDE w:val="0"/>
      <w:autoSpaceDN w:val="0"/>
      <w:adjustRightInd w:val="0"/>
      <w:spacing w:after="0" w:line="324" w:lineRule="exact"/>
      <w:ind w:firstLine="132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76A1E"/>
    <w:pPr>
      <w:widowControl w:val="0"/>
      <w:autoSpaceDE w:val="0"/>
      <w:autoSpaceDN w:val="0"/>
      <w:adjustRightInd w:val="0"/>
      <w:spacing w:after="0" w:line="322" w:lineRule="exact"/>
      <w:ind w:hanging="134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76A1E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376A1E"/>
    <w:rPr>
      <w:rFonts w:ascii="Times New Roman" w:hAnsi="Times New Roman" w:cs="Times New Roman" w:hint="default"/>
      <w:b/>
      <w:bCs/>
      <w:i/>
      <w:iCs/>
      <w:sz w:val="30"/>
      <w:szCs w:val="30"/>
    </w:rPr>
  </w:style>
  <w:style w:type="character" w:customStyle="1" w:styleId="FontStyle13">
    <w:name w:val="Font Style13"/>
    <w:basedOn w:val="a0"/>
    <w:rsid w:val="00376A1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376A1E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rsid w:val="00376A1E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Луньков</dc:creator>
  <cp:lastModifiedBy>Инна Суд</cp:lastModifiedBy>
  <cp:revision>2</cp:revision>
  <dcterms:created xsi:type="dcterms:W3CDTF">2016-08-17T07:15:00Z</dcterms:created>
  <dcterms:modified xsi:type="dcterms:W3CDTF">2018-08-02T06:06:00Z</dcterms:modified>
</cp:coreProperties>
</file>